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2F" w:rsidRDefault="0089552F" w:rsidP="0089552F">
      <w:pPr>
        <w:pStyle w:val="Content1-2"/>
        <w:spacing w:before="100" w:beforeAutospacing="1" w:after="100" w:afterAutospacing="1"/>
        <w:ind w:left="0"/>
        <w:contextualSpacing/>
        <w:jc w:val="left"/>
        <w:rPr>
          <w:b/>
          <w:u w:val="single"/>
          <w:lang w:val="pl-PL"/>
        </w:rPr>
      </w:pPr>
    </w:p>
    <w:p w:rsidR="0089552F" w:rsidRPr="0089552F" w:rsidRDefault="0089552F" w:rsidP="0089552F">
      <w:pPr>
        <w:pStyle w:val="Content1-2"/>
        <w:spacing w:before="100" w:beforeAutospacing="1" w:after="100" w:afterAutospacing="1"/>
        <w:ind w:left="0"/>
        <w:contextualSpacing/>
        <w:jc w:val="left"/>
        <w:rPr>
          <w:b/>
          <w:u w:val="single"/>
          <w:lang w:val="pl-PL"/>
        </w:rPr>
      </w:pPr>
      <w:r w:rsidRPr="0089552F">
        <w:rPr>
          <w:b/>
          <w:u w:val="single"/>
          <w:lang w:val="pl-PL"/>
        </w:rPr>
        <w:t>Zakres systemu zarządzania środowiskiem</w:t>
      </w:r>
    </w:p>
    <w:p w:rsidR="0089552F" w:rsidRPr="0089552F" w:rsidRDefault="0089552F" w:rsidP="0089552F">
      <w:pPr>
        <w:pStyle w:val="Content1-2"/>
        <w:spacing w:before="100" w:beforeAutospacing="1" w:after="100" w:afterAutospacing="1"/>
        <w:ind w:left="0"/>
        <w:contextualSpacing/>
        <w:jc w:val="left"/>
        <w:rPr>
          <w:lang w:val="pl-PL"/>
        </w:rPr>
      </w:pPr>
      <w:r w:rsidRPr="0089552F">
        <w:rPr>
          <w:lang w:val="pl-PL"/>
        </w:rPr>
        <w:t xml:space="preserve">Zakład </w:t>
      </w:r>
      <w:proofErr w:type="spellStart"/>
      <w:r w:rsidRPr="0089552F">
        <w:rPr>
          <w:lang w:val="pl-PL"/>
        </w:rPr>
        <w:t>Kongsberg</w:t>
      </w:r>
      <w:proofErr w:type="spellEnd"/>
      <w:r w:rsidRPr="0089552F">
        <w:rPr>
          <w:lang w:val="pl-PL"/>
        </w:rPr>
        <w:t xml:space="preserve"> Automotive w Pruszkowie należy do firmy </w:t>
      </w:r>
      <w:proofErr w:type="spellStart"/>
      <w:r w:rsidRPr="0089552F">
        <w:rPr>
          <w:lang w:val="pl-PL"/>
        </w:rPr>
        <w:t>Kongsberg</w:t>
      </w:r>
      <w:proofErr w:type="spellEnd"/>
      <w:r w:rsidRPr="0089552F">
        <w:rPr>
          <w:lang w:val="pl-PL"/>
        </w:rPr>
        <w:t xml:space="preserve"> Automotive Sp. z o.</w:t>
      </w:r>
      <w:proofErr w:type="gramStart"/>
      <w:r w:rsidRPr="0089552F">
        <w:rPr>
          <w:lang w:val="pl-PL"/>
        </w:rPr>
        <w:t>o</w:t>
      </w:r>
      <w:proofErr w:type="gramEnd"/>
      <w:r w:rsidRPr="0089552F">
        <w:rPr>
          <w:lang w:val="pl-PL"/>
        </w:rPr>
        <w:t xml:space="preserve">., </w:t>
      </w:r>
      <w:proofErr w:type="gramStart"/>
      <w:r w:rsidRPr="0089552F">
        <w:rPr>
          <w:lang w:val="pl-PL"/>
        </w:rPr>
        <w:t>któ</w:t>
      </w:r>
      <w:bookmarkStart w:id="0" w:name="_GoBack"/>
      <w:bookmarkEnd w:id="0"/>
      <w:r w:rsidRPr="0089552F">
        <w:rPr>
          <w:lang w:val="pl-PL"/>
        </w:rPr>
        <w:t>ra</w:t>
      </w:r>
      <w:proofErr w:type="gramEnd"/>
      <w:r w:rsidRPr="0089552F">
        <w:rPr>
          <w:lang w:val="pl-PL"/>
        </w:rPr>
        <w:t xml:space="preserve"> jest spółką córką </w:t>
      </w:r>
      <w:proofErr w:type="spellStart"/>
      <w:r w:rsidRPr="0089552F">
        <w:rPr>
          <w:lang w:val="pl-PL"/>
        </w:rPr>
        <w:t>Kongsberg</w:t>
      </w:r>
      <w:proofErr w:type="spellEnd"/>
      <w:r w:rsidRPr="0089552F">
        <w:rPr>
          <w:lang w:val="pl-PL"/>
        </w:rPr>
        <w:t xml:space="preserve"> Automotive AG. Klientami zakładu są firmy z branży motoryzacyjnej.</w:t>
      </w:r>
    </w:p>
    <w:p w:rsidR="0089552F" w:rsidRPr="0089552F" w:rsidRDefault="0089552F" w:rsidP="0089552F">
      <w:pPr>
        <w:pStyle w:val="Content1-2"/>
        <w:spacing w:before="100" w:beforeAutospacing="1" w:after="100" w:afterAutospacing="1"/>
        <w:ind w:left="0"/>
        <w:contextualSpacing/>
        <w:jc w:val="left"/>
        <w:rPr>
          <w:lang w:val="pl-PL"/>
        </w:rPr>
      </w:pPr>
      <w:r w:rsidRPr="0089552F">
        <w:rPr>
          <w:lang w:val="pl-PL"/>
        </w:rPr>
        <w:t>Zakład wytwarza części do pojazdów samochodowych takie jak: systemy ogrzewania i wentylacji siedzeń, pneumatyczne systemy podparcia i masażu w siedzeniach, zagłówki, wiązki przewodów elektrycznych oraz złączki pneumatyczne.</w:t>
      </w:r>
    </w:p>
    <w:p w:rsidR="0089552F" w:rsidRPr="0089552F" w:rsidRDefault="0089552F" w:rsidP="0089552F">
      <w:pPr>
        <w:pStyle w:val="Content1-2"/>
        <w:spacing w:before="100" w:beforeAutospacing="1" w:after="100" w:afterAutospacing="1"/>
        <w:ind w:left="0"/>
        <w:contextualSpacing/>
        <w:jc w:val="left"/>
        <w:rPr>
          <w:lang w:val="pl-PL"/>
        </w:rPr>
      </w:pPr>
      <w:r w:rsidRPr="0089552F">
        <w:rPr>
          <w:lang w:val="pl-PL"/>
        </w:rPr>
        <w:t xml:space="preserve">Zakład </w:t>
      </w:r>
      <w:proofErr w:type="spellStart"/>
      <w:r w:rsidRPr="0089552F">
        <w:rPr>
          <w:lang w:val="pl-PL"/>
        </w:rPr>
        <w:t>Kongsberg</w:t>
      </w:r>
      <w:proofErr w:type="spellEnd"/>
      <w:r w:rsidRPr="0089552F">
        <w:rPr>
          <w:lang w:val="pl-PL"/>
        </w:rPr>
        <w:t xml:space="preserve"> Automotive w Pruszkowie jest umiejscowiony w budynkach B9, B10, B11 i B12 na terenie parku przemysłowego należącego do firmy wynajmującej powierzchnię przemysłowo-magazynową.</w:t>
      </w:r>
    </w:p>
    <w:p w:rsidR="0089552F" w:rsidRPr="0089552F" w:rsidRDefault="0089552F" w:rsidP="0089552F">
      <w:pPr>
        <w:pStyle w:val="Content1-2"/>
        <w:spacing w:before="100" w:beforeAutospacing="1" w:after="100" w:afterAutospacing="1"/>
        <w:ind w:left="0"/>
        <w:contextualSpacing/>
        <w:jc w:val="left"/>
        <w:rPr>
          <w:lang w:val="pl-PL"/>
        </w:rPr>
      </w:pPr>
      <w:r w:rsidRPr="0089552F">
        <w:rPr>
          <w:lang w:val="pl-PL"/>
        </w:rPr>
        <w:t xml:space="preserve">Zakład działa w oparciu o lokalne wymagania prawne, wymagania </w:t>
      </w:r>
      <w:proofErr w:type="spellStart"/>
      <w:r w:rsidRPr="0089552F">
        <w:rPr>
          <w:lang w:val="pl-PL"/>
        </w:rPr>
        <w:t>Kongsberg</w:t>
      </w:r>
      <w:proofErr w:type="spellEnd"/>
      <w:r w:rsidRPr="0089552F">
        <w:rPr>
          <w:lang w:val="pl-PL"/>
        </w:rPr>
        <w:t xml:space="preserve"> Automotive AG i umowę podpisaną z wynajmującym obiekty.</w:t>
      </w:r>
    </w:p>
    <w:p w:rsidR="0089552F" w:rsidRPr="0089552F" w:rsidRDefault="0089552F" w:rsidP="0089552F">
      <w:pPr>
        <w:pStyle w:val="Content1-2"/>
        <w:spacing w:before="100" w:beforeAutospacing="1" w:after="100" w:afterAutospacing="1"/>
        <w:ind w:left="0"/>
        <w:contextualSpacing/>
        <w:jc w:val="left"/>
        <w:rPr>
          <w:lang w:val="pl-PL"/>
        </w:rPr>
      </w:pPr>
      <w:r w:rsidRPr="0089552F">
        <w:rPr>
          <w:lang w:val="pl-PL"/>
        </w:rPr>
        <w:t xml:space="preserve">Zakład </w:t>
      </w:r>
      <w:proofErr w:type="spellStart"/>
      <w:r w:rsidRPr="0089552F">
        <w:rPr>
          <w:lang w:val="pl-PL"/>
        </w:rPr>
        <w:t>Kongsberg</w:t>
      </w:r>
      <w:proofErr w:type="spellEnd"/>
      <w:r w:rsidRPr="0089552F">
        <w:rPr>
          <w:lang w:val="pl-PL"/>
        </w:rPr>
        <w:t xml:space="preserve"> Automotive w Pruszkowie korzysta z wsparcia innych lokalizacji i działów firmy </w:t>
      </w:r>
      <w:proofErr w:type="spellStart"/>
      <w:r w:rsidRPr="0089552F">
        <w:rPr>
          <w:lang w:val="pl-PL"/>
        </w:rPr>
        <w:t>Kongsberg</w:t>
      </w:r>
      <w:proofErr w:type="spellEnd"/>
      <w:r w:rsidRPr="0089552F">
        <w:rPr>
          <w:lang w:val="pl-PL"/>
        </w:rPr>
        <w:t xml:space="preserve"> Automotive AG w zakresie:</w:t>
      </w:r>
    </w:p>
    <w:p w:rsidR="0089552F" w:rsidRPr="0089552F" w:rsidRDefault="0089552F" w:rsidP="0089552F">
      <w:pPr>
        <w:pStyle w:val="Content1-2"/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lang w:val="pl-PL"/>
        </w:rPr>
      </w:pPr>
      <w:proofErr w:type="gramStart"/>
      <w:r w:rsidRPr="0089552F">
        <w:rPr>
          <w:lang w:val="pl-PL"/>
        </w:rPr>
        <w:t>ustalania</w:t>
      </w:r>
      <w:proofErr w:type="gramEnd"/>
      <w:r w:rsidRPr="0089552F">
        <w:rPr>
          <w:lang w:val="pl-PL"/>
        </w:rPr>
        <w:t xml:space="preserve"> strategii i polityk;</w:t>
      </w:r>
    </w:p>
    <w:p w:rsidR="0089552F" w:rsidRPr="0089552F" w:rsidRDefault="0089552F" w:rsidP="0089552F">
      <w:pPr>
        <w:pStyle w:val="Content1-2"/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lang w:val="pl-PL"/>
        </w:rPr>
      </w:pPr>
      <w:proofErr w:type="gramStart"/>
      <w:r w:rsidRPr="0089552F">
        <w:rPr>
          <w:lang w:val="pl-PL"/>
        </w:rPr>
        <w:t>negocjacji</w:t>
      </w:r>
      <w:proofErr w:type="gramEnd"/>
      <w:r w:rsidRPr="0089552F">
        <w:rPr>
          <w:lang w:val="pl-PL"/>
        </w:rPr>
        <w:t xml:space="preserve"> i podpisywania kontraktów z klientami (sprzedaż);</w:t>
      </w:r>
    </w:p>
    <w:p w:rsidR="0089552F" w:rsidRPr="0089552F" w:rsidRDefault="0089552F" w:rsidP="0089552F">
      <w:pPr>
        <w:pStyle w:val="Content1-2"/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lang w:val="pl-PL"/>
        </w:rPr>
      </w:pPr>
      <w:proofErr w:type="gramStart"/>
      <w:r w:rsidRPr="0089552F">
        <w:rPr>
          <w:lang w:val="pl-PL"/>
        </w:rPr>
        <w:t>projektowania</w:t>
      </w:r>
      <w:proofErr w:type="gramEnd"/>
      <w:r w:rsidRPr="0089552F">
        <w:rPr>
          <w:lang w:val="pl-PL"/>
        </w:rPr>
        <w:t xml:space="preserve"> wyrobu;</w:t>
      </w:r>
    </w:p>
    <w:p w:rsidR="0089552F" w:rsidRPr="0089552F" w:rsidRDefault="0089552F" w:rsidP="0089552F">
      <w:pPr>
        <w:pStyle w:val="Content1-2"/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lang w:val="pl-PL"/>
        </w:rPr>
      </w:pPr>
      <w:proofErr w:type="gramStart"/>
      <w:r w:rsidRPr="0089552F">
        <w:rPr>
          <w:lang w:val="pl-PL"/>
        </w:rPr>
        <w:t>badań</w:t>
      </w:r>
      <w:proofErr w:type="gramEnd"/>
      <w:r w:rsidRPr="0089552F">
        <w:rPr>
          <w:lang w:val="pl-PL"/>
        </w:rPr>
        <w:t xml:space="preserve"> materiałów i wyrobów;</w:t>
      </w:r>
    </w:p>
    <w:p w:rsidR="0089552F" w:rsidRPr="0089552F" w:rsidRDefault="0089552F" w:rsidP="0089552F">
      <w:pPr>
        <w:pStyle w:val="Content1-2"/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lang w:val="pl-PL"/>
        </w:rPr>
      </w:pPr>
      <w:proofErr w:type="gramStart"/>
      <w:r w:rsidRPr="0089552F">
        <w:rPr>
          <w:lang w:val="pl-PL"/>
        </w:rPr>
        <w:t>negocjacji</w:t>
      </w:r>
      <w:proofErr w:type="gramEnd"/>
      <w:r w:rsidRPr="0089552F">
        <w:rPr>
          <w:lang w:val="pl-PL"/>
        </w:rPr>
        <w:t xml:space="preserve"> i podpisywania kontraktów z dostawcami (zakupy);</w:t>
      </w:r>
    </w:p>
    <w:p w:rsidR="0089552F" w:rsidRPr="0089552F" w:rsidRDefault="0089552F" w:rsidP="0089552F">
      <w:pPr>
        <w:pStyle w:val="Content1-2"/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lang w:val="pl-PL"/>
        </w:rPr>
      </w:pPr>
      <w:proofErr w:type="gramStart"/>
      <w:r w:rsidRPr="0089552F">
        <w:rPr>
          <w:lang w:val="pl-PL"/>
        </w:rPr>
        <w:t>zarządzania</w:t>
      </w:r>
      <w:proofErr w:type="gramEnd"/>
      <w:r w:rsidRPr="0089552F">
        <w:rPr>
          <w:lang w:val="pl-PL"/>
        </w:rPr>
        <w:t xml:space="preserve"> dostawcami materiałów i usług;</w:t>
      </w:r>
    </w:p>
    <w:p w:rsidR="0089552F" w:rsidRPr="0089552F" w:rsidRDefault="0089552F" w:rsidP="0089552F">
      <w:pPr>
        <w:pStyle w:val="Content1-2"/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lang w:val="pl-PL"/>
        </w:rPr>
      </w:pPr>
      <w:proofErr w:type="gramStart"/>
      <w:r w:rsidRPr="0089552F">
        <w:rPr>
          <w:lang w:val="pl-PL"/>
        </w:rPr>
        <w:t>obsługi</w:t>
      </w:r>
      <w:proofErr w:type="gramEnd"/>
      <w:r w:rsidRPr="0089552F">
        <w:rPr>
          <w:lang w:val="pl-PL"/>
        </w:rPr>
        <w:t xml:space="preserve"> posprzedażnej / gwarancyjnej.</w:t>
      </w:r>
    </w:p>
    <w:p w:rsidR="0089552F" w:rsidRPr="0089552F" w:rsidRDefault="0089552F" w:rsidP="0089552F">
      <w:pPr>
        <w:pStyle w:val="Content1-2"/>
        <w:spacing w:before="100" w:beforeAutospacing="1" w:after="100" w:afterAutospacing="1"/>
        <w:ind w:left="0"/>
        <w:contextualSpacing/>
        <w:jc w:val="left"/>
        <w:rPr>
          <w:lang w:val="pl-PL"/>
        </w:rPr>
      </w:pPr>
      <w:r w:rsidRPr="0089552F">
        <w:rPr>
          <w:lang w:val="pl-PL"/>
        </w:rPr>
        <w:t>Zakład szkoli swoich pracowników i podwykonawców z wymagań systemu zarzadzania środowiskiem.</w:t>
      </w:r>
    </w:p>
    <w:p w:rsidR="0089552F" w:rsidRPr="0089552F" w:rsidRDefault="0089552F" w:rsidP="0089552F">
      <w:pPr>
        <w:pStyle w:val="Content1-2"/>
        <w:spacing w:before="100" w:beforeAutospacing="1" w:after="100" w:afterAutospacing="1"/>
        <w:ind w:left="0"/>
        <w:jc w:val="left"/>
        <w:rPr>
          <w:i/>
          <w:lang w:val="pl-PL"/>
        </w:rPr>
      </w:pPr>
    </w:p>
    <w:p w:rsidR="0089552F" w:rsidRPr="0089552F" w:rsidRDefault="0089552F" w:rsidP="0089552F">
      <w:pPr>
        <w:pStyle w:val="Content1-2"/>
        <w:spacing w:before="100" w:beforeAutospacing="1" w:after="100" w:afterAutospacing="1"/>
        <w:ind w:left="0"/>
        <w:contextualSpacing/>
        <w:jc w:val="left"/>
        <w:rPr>
          <w:b/>
          <w:u w:val="single"/>
          <w:lang w:val="en-US"/>
        </w:rPr>
      </w:pPr>
      <w:r w:rsidRPr="0089552F">
        <w:rPr>
          <w:b/>
          <w:u w:val="single"/>
          <w:lang w:val="en-US"/>
        </w:rPr>
        <w:t>Scope of the environmental management system</w:t>
      </w:r>
    </w:p>
    <w:p w:rsidR="0089552F" w:rsidRPr="0089552F" w:rsidRDefault="0089552F" w:rsidP="0089552F">
      <w:pPr>
        <w:pStyle w:val="Content1-2"/>
        <w:spacing w:before="100" w:beforeAutospacing="1" w:after="100" w:afterAutospacing="1"/>
        <w:ind w:left="0"/>
        <w:contextualSpacing/>
        <w:jc w:val="left"/>
        <w:rPr>
          <w:lang w:val="en-US"/>
        </w:rPr>
      </w:pPr>
      <w:r w:rsidRPr="0089552F">
        <w:rPr>
          <w:lang w:val="en-US"/>
        </w:rPr>
        <w:t xml:space="preserve">The Kongsberg Automotive plant in </w:t>
      </w:r>
      <w:proofErr w:type="spellStart"/>
      <w:r w:rsidRPr="0089552F">
        <w:rPr>
          <w:lang w:val="en-US"/>
        </w:rPr>
        <w:t>Pruszków</w:t>
      </w:r>
      <w:proofErr w:type="spellEnd"/>
      <w:r w:rsidRPr="0089552F">
        <w:rPr>
          <w:lang w:val="en-US"/>
        </w:rPr>
        <w:t xml:space="preserve"> belongs to Kongsberg Automotive Sp. z </w:t>
      </w:r>
      <w:proofErr w:type="spellStart"/>
      <w:r w:rsidRPr="0089552F">
        <w:rPr>
          <w:lang w:val="en-US"/>
        </w:rPr>
        <w:t>o.o</w:t>
      </w:r>
      <w:proofErr w:type="spellEnd"/>
      <w:r w:rsidRPr="0089552F">
        <w:rPr>
          <w:lang w:val="en-US"/>
        </w:rPr>
        <w:t>., a daughter company of Kongsberg Automotive AG. The customers of the plant are companies from the automotive industry.</w:t>
      </w:r>
    </w:p>
    <w:p w:rsidR="0089552F" w:rsidRPr="0089552F" w:rsidRDefault="0089552F" w:rsidP="0089552F">
      <w:pPr>
        <w:pStyle w:val="Content1-2"/>
        <w:spacing w:before="100" w:beforeAutospacing="1" w:after="100" w:afterAutospacing="1"/>
        <w:ind w:left="0"/>
        <w:contextualSpacing/>
        <w:jc w:val="left"/>
        <w:rPr>
          <w:lang w:val="en-US"/>
        </w:rPr>
      </w:pPr>
      <w:r w:rsidRPr="0089552F">
        <w:rPr>
          <w:lang w:val="en-US"/>
        </w:rPr>
        <w:t xml:space="preserve">The plant manufactures automotive parts such </w:t>
      </w:r>
      <w:proofErr w:type="gramStart"/>
      <w:r w:rsidRPr="0089552F">
        <w:rPr>
          <w:lang w:val="en-US"/>
        </w:rPr>
        <w:t>as:</w:t>
      </w:r>
      <w:proofErr w:type="gramEnd"/>
      <w:r w:rsidRPr="0089552F">
        <w:rPr>
          <w:lang w:val="en-US"/>
        </w:rPr>
        <w:t xml:space="preserve"> seat heating and seat ventilation systems, pneumatic support systems and massage systems in seats, head restraints, wiring harnesses and pneumatic couplings.</w:t>
      </w:r>
    </w:p>
    <w:p w:rsidR="0089552F" w:rsidRPr="0089552F" w:rsidRDefault="0089552F" w:rsidP="0089552F">
      <w:pPr>
        <w:pStyle w:val="Content1-2"/>
        <w:spacing w:before="100" w:beforeAutospacing="1" w:after="100" w:afterAutospacing="1"/>
        <w:ind w:left="0"/>
        <w:contextualSpacing/>
        <w:jc w:val="left"/>
        <w:rPr>
          <w:lang w:val="en-US"/>
        </w:rPr>
      </w:pPr>
      <w:r w:rsidRPr="0089552F">
        <w:rPr>
          <w:lang w:val="en-US"/>
        </w:rPr>
        <w:t xml:space="preserve">The Kongsberg Automotive plant in </w:t>
      </w:r>
      <w:proofErr w:type="spellStart"/>
      <w:r w:rsidRPr="0089552F">
        <w:rPr>
          <w:lang w:val="en-US"/>
        </w:rPr>
        <w:t>Pruszków</w:t>
      </w:r>
      <w:proofErr w:type="spellEnd"/>
      <w:r w:rsidRPr="0089552F">
        <w:rPr>
          <w:lang w:val="en-US"/>
        </w:rPr>
        <w:t xml:space="preserve"> is located in buildings B9, B10, B11 and B12 in the industrial park belonging to the company renting the industrial / warehouse space.</w:t>
      </w:r>
    </w:p>
    <w:p w:rsidR="0089552F" w:rsidRDefault="0089552F" w:rsidP="0089552F">
      <w:pPr>
        <w:pStyle w:val="Content1-2"/>
        <w:spacing w:before="100" w:beforeAutospacing="1" w:after="100" w:afterAutospacing="1"/>
        <w:ind w:left="0"/>
        <w:contextualSpacing/>
        <w:jc w:val="left"/>
        <w:rPr>
          <w:lang w:val="en-US"/>
        </w:rPr>
      </w:pPr>
      <w:r w:rsidRPr="0089552F">
        <w:rPr>
          <w:lang w:val="en-US"/>
        </w:rPr>
        <w:t>The plant operates based on local legal requirements, requirements of Kongsberg Automotive AG and a contract signed with the company renting the facility.</w:t>
      </w:r>
    </w:p>
    <w:p w:rsidR="0089552F" w:rsidRPr="0089552F" w:rsidRDefault="0089552F" w:rsidP="0089552F">
      <w:pPr>
        <w:pStyle w:val="Content1-2"/>
        <w:spacing w:before="100" w:beforeAutospacing="1" w:after="100" w:afterAutospacing="1"/>
        <w:ind w:left="0"/>
        <w:contextualSpacing/>
        <w:jc w:val="left"/>
        <w:rPr>
          <w:lang w:val="en-US"/>
        </w:rPr>
      </w:pPr>
      <w:proofErr w:type="gramStart"/>
      <w:r w:rsidRPr="0089552F">
        <w:rPr>
          <w:lang w:val="en-US"/>
        </w:rPr>
        <w:t xml:space="preserve">The Kongsberg Automotive plant in </w:t>
      </w:r>
      <w:proofErr w:type="spellStart"/>
      <w:r w:rsidRPr="0089552F">
        <w:rPr>
          <w:lang w:val="en-US"/>
        </w:rPr>
        <w:t>Pruszków</w:t>
      </w:r>
      <w:proofErr w:type="spellEnd"/>
      <w:r w:rsidRPr="0089552F">
        <w:rPr>
          <w:lang w:val="en-US"/>
        </w:rPr>
        <w:t xml:space="preserve"> is supported by other locations and departments of Kongsberg Automotive AG in the following areas</w:t>
      </w:r>
      <w:proofErr w:type="gramEnd"/>
      <w:r w:rsidRPr="0089552F">
        <w:rPr>
          <w:lang w:val="en-US"/>
        </w:rPr>
        <w:t>:</w:t>
      </w:r>
    </w:p>
    <w:p w:rsidR="0089552F" w:rsidRPr="0089552F" w:rsidRDefault="0089552F" w:rsidP="0089552F">
      <w:pPr>
        <w:pStyle w:val="Content1-2"/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lang w:val="pl-PL"/>
        </w:rPr>
      </w:pPr>
      <w:proofErr w:type="spellStart"/>
      <w:proofErr w:type="gramStart"/>
      <w:r w:rsidRPr="0089552F">
        <w:rPr>
          <w:lang w:val="pl-PL"/>
        </w:rPr>
        <w:t>setting</w:t>
      </w:r>
      <w:proofErr w:type="spellEnd"/>
      <w:proofErr w:type="gramEnd"/>
      <w:r w:rsidRPr="0089552F">
        <w:rPr>
          <w:lang w:val="pl-PL"/>
        </w:rPr>
        <w:t xml:space="preserve"> </w:t>
      </w:r>
      <w:proofErr w:type="spellStart"/>
      <w:r w:rsidRPr="0089552F">
        <w:rPr>
          <w:lang w:val="pl-PL"/>
        </w:rPr>
        <w:t>strategies</w:t>
      </w:r>
      <w:proofErr w:type="spellEnd"/>
      <w:r w:rsidRPr="0089552F">
        <w:rPr>
          <w:lang w:val="pl-PL"/>
        </w:rPr>
        <w:t xml:space="preserve"> and </w:t>
      </w:r>
      <w:proofErr w:type="spellStart"/>
      <w:r w:rsidRPr="0089552F">
        <w:rPr>
          <w:lang w:val="pl-PL"/>
        </w:rPr>
        <w:t>policies</w:t>
      </w:r>
      <w:proofErr w:type="spellEnd"/>
      <w:r w:rsidRPr="0089552F">
        <w:rPr>
          <w:lang w:val="pl-PL"/>
        </w:rPr>
        <w:t>;</w:t>
      </w:r>
    </w:p>
    <w:p w:rsidR="0089552F" w:rsidRPr="0089552F" w:rsidRDefault="0089552F" w:rsidP="0089552F">
      <w:pPr>
        <w:pStyle w:val="Content1-2"/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lang w:val="en-US"/>
        </w:rPr>
      </w:pPr>
      <w:r w:rsidRPr="0089552F">
        <w:rPr>
          <w:lang w:val="en-US"/>
        </w:rPr>
        <w:t>negotiating and signing contracts with customers (sales);</w:t>
      </w:r>
    </w:p>
    <w:p w:rsidR="0089552F" w:rsidRPr="0089552F" w:rsidRDefault="0089552F" w:rsidP="0089552F">
      <w:pPr>
        <w:pStyle w:val="Content1-2"/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lang w:val="pl-PL"/>
        </w:rPr>
      </w:pPr>
      <w:proofErr w:type="spellStart"/>
      <w:proofErr w:type="gramStart"/>
      <w:r w:rsidRPr="0089552F">
        <w:rPr>
          <w:lang w:val="pl-PL"/>
        </w:rPr>
        <w:t>product</w:t>
      </w:r>
      <w:proofErr w:type="spellEnd"/>
      <w:proofErr w:type="gramEnd"/>
      <w:r w:rsidRPr="0089552F">
        <w:rPr>
          <w:lang w:val="pl-PL"/>
        </w:rPr>
        <w:t xml:space="preserve"> design;</w:t>
      </w:r>
    </w:p>
    <w:p w:rsidR="0089552F" w:rsidRPr="0089552F" w:rsidRDefault="0089552F" w:rsidP="0089552F">
      <w:pPr>
        <w:pStyle w:val="Content1-2"/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lang w:val="en-US"/>
        </w:rPr>
      </w:pPr>
      <w:r w:rsidRPr="0089552F">
        <w:rPr>
          <w:lang w:val="en-US"/>
        </w:rPr>
        <w:t>testing of materials and products,</w:t>
      </w:r>
    </w:p>
    <w:p w:rsidR="0089552F" w:rsidRPr="0089552F" w:rsidRDefault="0089552F" w:rsidP="0089552F">
      <w:pPr>
        <w:pStyle w:val="Content1-2"/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lang w:val="en-US"/>
        </w:rPr>
      </w:pPr>
      <w:r w:rsidRPr="0089552F">
        <w:rPr>
          <w:lang w:val="en-US"/>
        </w:rPr>
        <w:t>negotiating and signing contracts with suppliers (purchasing);</w:t>
      </w:r>
    </w:p>
    <w:p w:rsidR="0089552F" w:rsidRPr="0089552F" w:rsidRDefault="0089552F" w:rsidP="0089552F">
      <w:pPr>
        <w:pStyle w:val="Content1-2"/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lang w:val="en-US"/>
        </w:rPr>
      </w:pPr>
      <w:r w:rsidRPr="0089552F">
        <w:rPr>
          <w:lang w:val="en-US"/>
        </w:rPr>
        <w:t>managing suppliers of material or service;</w:t>
      </w:r>
    </w:p>
    <w:p w:rsidR="0089552F" w:rsidRPr="0089552F" w:rsidRDefault="0089552F" w:rsidP="0089552F">
      <w:pPr>
        <w:pStyle w:val="Content1-2"/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lang w:val="pl-PL"/>
        </w:rPr>
      </w:pPr>
      <w:proofErr w:type="spellStart"/>
      <w:proofErr w:type="gramStart"/>
      <w:r w:rsidRPr="0089552F">
        <w:rPr>
          <w:lang w:val="pl-PL"/>
        </w:rPr>
        <w:t>after-sales</w:t>
      </w:r>
      <w:proofErr w:type="spellEnd"/>
      <w:proofErr w:type="gramEnd"/>
      <w:r w:rsidRPr="0089552F">
        <w:rPr>
          <w:lang w:val="pl-PL"/>
        </w:rPr>
        <w:t xml:space="preserve"> / warranty service.</w:t>
      </w:r>
    </w:p>
    <w:p w:rsidR="0089552F" w:rsidRPr="0089552F" w:rsidRDefault="0089552F" w:rsidP="0089552F">
      <w:pPr>
        <w:pStyle w:val="Content1-2"/>
        <w:spacing w:before="100" w:beforeAutospacing="1" w:after="100" w:afterAutospacing="1"/>
        <w:ind w:left="0"/>
        <w:contextualSpacing/>
        <w:jc w:val="left"/>
        <w:rPr>
          <w:lang w:val="en-US"/>
        </w:rPr>
      </w:pPr>
      <w:r w:rsidRPr="0089552F">
        <w:rPr>
          <w:lang w:val="en-US"/>
        </w:rPr>
        <w:t>The company provides training to its employees and subcontractors from the requirements of the environmental management system.</w:t>
      </w:r>
    </w:p>
    <w:p w:rsidR="0089552F" w:rsidRPr="0089552F" w:rsidRDefault="0089552F" w:rsidP="0089552F">
      <w:pPr>
        <w:pStyle w:val="Content1-2"/>
        <w:spacing w:before="100" w:beforeAutospacing="1" w:after="100" w:afterAutospacing="1"/>
        <w:ind w:left="0"/>
        <w:contextualSpacing/>
        <w:jc w:val="left"/>
        <w:rPr>
          <w:lang w:val="en-US"/>
        </w:rPr>
      </w:pPr>
    </w:p>
    <w:sectPr w:rsidR="0089552F" w:rsidRPr="0089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30BB2"/>
    <w:multiLevelType w:val="hybridMultilevel"/>
    <w:tmpl w:val="CC1E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2F"/>
    <w:rsid w:val="00211FBF"/>
    <w:rsid w:val="0089552F"/>
    <w:rsid w:val="00F5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33A1"/>
  <w15:chartTrackingRefBased/>
  <w15:docId w15:val="{045EF7F7-C5FD-4CF9-9749-BFD93A6C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1-2">
    <w:name w:val="Content 1-2"/>
    <w:basedOn w:val="Normal"/>
    <w:rsid w:val="0089552F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val="en-A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Kongsberg Automotive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Jakóbczak</dc:creator>
  <cp:keywords/>
  <dc:description/>
  <cp:lastModifiedBy>Pawel Jakóbczak</cp:lastModifiedBy>
  <cp:revision>1</cp:revision>
  <dcterms:created xsi:type="dcterms:W3CDTF">2018-01-11T08:54:00Z</dcterms:created>
  <dcterms:modified xsi:type="dcterms:W3CDTF">2018-01-11T09:02:00Z</dcterms:modified>
</cp:coreProperties>
</file>